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0F4EF" w14:textId="5973B218" w:rsidR="00C77B27" w:rsidRDefault="00C77B27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217399" wp14:editId="46841F54">
                <wp:simplePos x="0" y="0"/>
                <wp:positionH relativeFrom="column">
                  <wp:posOffset>123986</wp:posOffset>
                </wp:positionH>
                <wp:positionV relativeFrom="paragraph">
                  <wp:posOffset>2611464</wp:posOffset>
                </wp:positionV>
                <wp:extent cx="4231038" cy="4285282"/>
                <wp:effectExtent l="0" t="0" r="0" b="127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31038" cy="428528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7AB266" w14:textId="53612A3A" w:rsidR="00C77B27" w:rsidRPr="00C77B27" w:rsidRDefault="00460C42" w:rsidP="00C77B27">
                            <w:pPr>
                              <w:spacing w:line="216" w:lineRule="auto"/>
                              <w:rPr>
                                <w:rFonts w:ascii="Arial Black" w:hAnsi="Arial Black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72"/>
                                <w:szCs w:val="72"/>
                              </w:rPr>
                              <w:t>Creating Digital Customer Experiences</w:t>
                            </w:r>
                          </w:p>
                          <w:p w14:paraId="0BD68C55" w14:textId="0E444223" w:rsidR="00C77B27" w:rsidRPr="00C77B27" w:rsidRDefault="00C77B27">
                            <w:pPr>
                              <w:rPr>
                                <w:rFonts w:cs="Arial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cs="Arial"/>
                                <w:sz w:val="52"/>
                                <w:szCs w:val="52"/>
                              </w:rPr>
                              <w:t>Participant Workbook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621739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9.75pt;margin-top:205.65pt;width:333.15pt;height:337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" filled="f" stroked="f" strokeweight=".5pt">
                <v:textbox>
                  <w:txbxContent>
                    <w:p w14:paraId="7A7AB266" w14:textId="53612A3A" w:rsidR="00C77B27" w:rsidRPr="00C77B27" w:rsidRDefault="00460C42" w:rsidP="00C77B27">
                      <w:pPr>
                        <w:spacing w:line="216" w:lineRule="auto"/>
                        <w:rPr>
                          <w:rFonts w:ascii="Arial Black" w:hAnsi="Arial Black"/>
                          <w:sz w:val="72"/>
                          <w:szCs w:val="72"/>
                        </w:rPr>
                      </w:pPr>
                      <w:r>
                        <w:rPr>
                          <w:rFonts w:ascii="Arial Black" w:hAnsi="Arial Black"/>
                          <w:sz w:val="72"/>
                          <w:szCs w:val="72"/>
                        </w:rPr>
                        <w:t>Creating Digital Customer Experiences</w:t>
                      </w:r>
                    </w:p>
                    <w:p w14:paraId="0BD68C55" w14:textId="0E444223" w:rsidR="00C77B27" w:rsidRPr="00C77B27" w:rsidRDefault="00C77B27">
                      <w:pPr>
                        <w:rPr>
                          <w:rFonts w:cs="Arial"/>
                          <w:sz w:val="52"/>
                          <w:szCs w:val="52"/>
                        </w:rPr>
                      </w:pPr>
                      <w:r>
                        <w:rPr>
                          <w:rFonts w:cs="Arial"/>
                          <w:sz w:val="52"/>
                          <w:szCs w:val="52"/>
                        </w:rPr>
                        <w:t>Participant Workbook</w:t>
                      </w:r>
                    </w:p>
                  </w:txbxContent>
                </v:textbox>
              </v:shape>
            </w:pict>
          </mc:Fallback>
        </mc:AlternateContent>
      </w:r>
    </w:p>
    <w:p w14:paraId="44AFDB89" w14:textId="33297B80" w:rsidR="00C77B27" w:rsidRDefault="00C77B27"/>
    <w:p w14:paraId="7453743C" w14:textId="409F1C3B" w:rsidR="00C77B27" w:rsidRDefault="00C77B27"/>
    <w:p w14:paraId="330AD5C8" w14:textId="41B82509" w:rsidR="00C77B27" w:rsidRDefault="00C77B27"/>
    <w:p w14:paraId="507199C5" w14:textId="3124E9B1" w:rsidR="00C77B27" w:rsidRDefault="00C77B27"/>
    <w:p w14:paraId="7025FDF2" w14:textId="7C8C1429" w:rsidR="00C77B27" w:rsidRDefault="00C77B27"/>
    <w:p w14:paraId="24EE74CA" w14:textId="6B0321A7" w:rsidR="00C77B27" w:rsidRDefault="00C77B27"/>
    <w:p w14:paraId="722EED50" w14:textId="0D531AC4" w:rsidR="00C77B27" w:rsidRDefault="00C77B27"/>
    <w:p w14:paraId="483678B1" w14:textId="6CC0ED93" w:rsidR="00C77B27" w:rsidRDefault="00C77B27"/>
    <w:p w14:paraId="406700FC" w14:textId="4A9DA2A1" w:rsidR="00C77B27" w:rsidRDefault="00C77B27"/>
    <w:p w14:paraId="1C74E796" w14:textId="4BE52AF3" w:rsidR="00C77B27" w:rsidRDefault="00C77B27"/>
    <w:p w14:paraId="31AD94BB" w14:textId="6B2F8559" w:rsidR="00C77B27" w:rsidRDefault="00C77B27"/>
    <w:p w14:paraId="191BA91C" w14:textId="553361B9" w:rsidR="00C77B27" w:rsidRDefault="00C77B27"/>
    <w:p w14:paraId="2F38EC25" w14:textId="35C81D89" w:rsidR="00C77B27" w:rsidRDefault="00C77B27"/>
    <w:p w14:paraId="5921DF4B" w14:textId="038027E0" w:rsidR="00C77B27" w:rsidRDefault="00C77B27"/>
    <w:p w14:paraId="668677DE" w14:textId="4FB16207" w:rsidR="00C77B27" w:rsidRDefault="00C77B27"/>
    <w:p w14:paraId="630A9356" w14:textId="27C3408E" w:rsidR="00C77B27" w:rsidRDefault="00C77B27"/>
    <w:p w14:paraId="08905A29" w14:textId="24DF90D1" w:rsidR="00C77B27" w:rsidRDefault="00C77B27"/>
    <w:p w14:paraId="2FC36510" w14:textId="7608E70F" w:rsidR="00C77B27" w:rsidRDefault="00C77B27"/>
    <w:p w14:paraId="4E9518E5" w14:textId="48E8D924" w:rsidR="00C77B27" w:rsidRDefault="00C77B27"/>
    <w:p w14:paraId="27DF0CA7" w14:textId="32F51C97" w:rsidR="00C77B27" w:rsidRDefault="00C77B27"/>
    <w:p w14:paraId="00568FFF" w14:textId="78914C11" w:rsidR="00C77B27" w:rsidRDefault="00C77B27"/>
    <w:p w14:paraId="666583C3" w14:textId="7D6E989C" w:rsidR="00C77B27" w:rsidRDefault="00C77B27"/>
    <w:p w14:paraId="4D2C4A6F" w14:textId="0DACA48A" w:rsidR="00C77B27" w:rsidRDefault="00C77B27"/>
    <w:p w14:paraId="549F2E2E" w14:textId="4DE1AE1B" w:rsidR="00C77B27" w:rsidRDefault="00C77B27"/>
    <w:p w14:paraId="295EA0C8" w14:textId="6F9FBFF2" w:rsidR="00C77B27" w:rsidRDefault="00C77B27"/>
    <w:p w14:paraId="448F4840" w14:textId="16E1859F" w:rsidR="00C459F7" w:rsidRDefault="009D256C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6D33D0B" wp14:editId="64CFDC6E">
                <wp:simplePos x="0" y="0"/>
                <wp:positionH relativeFrom="margin">
                  <wp:align>left</wp:align>
                </wp:positionH>
                <wp:positionV relativeFrom="paragraph">
                  <wp:posOffset>271145</wp:posOffset>
                </wp:positionV>
                <wp:extent cx="5064369" cy="337625"/>
                <wp:effectExtent l="0" t="0" r="0" b="571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64369" cy="337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33C12A" w14:textId="77777777" w:rsidR="008A1BEA" w:rsidRPr="00C77B27" w:rsidRDefault="008A1BEA" w:rsidP="008A1BEA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>© 2021 NICE. All Rights Reserved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6D33D0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0;margin-top:21.35pt;width:398.75pt;height:26.6pt;z-index:25166540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" filled="f" stroked="f" strokeweight=".5pt">
                <v:textbox>
                  <w:txbxContent>
                    <w:p w14:paraId="5033C12A" w14:textId="77777777" w:rsidR="008A1BEA" w:rsidRPr="00C77B27" w:rsidRDefault="008A1BEA" w:rsidP="008A1BEA">
                      <w:pPr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</w:rPr>
                        <w:t>© 2021 NICE. All Rights Reserved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459F7">
        <w:br w:type="page"/>
      </w:r>
    </w:p>
    <w:p w14:paraId="0A181CE7" w14:textId="351A6224" w:rsidR="00C77B27" w:rsidRDefault="00C77B27"/>
    <w:p w14:paraId="54968988" w14:textId="77777777" w:rsidR="00C66678" w:rsidRDefault="00C66678"/>
    <w:p w14:paraId="27E85214" w14:textId="77777777" w:rsidR="00C66678" w:rsidRDefault="00C66678"/>
    <w:p w14:paraId="5148DC7F" w14:textId="77777777" w:rsidR="00C66678" w:rsidRDefault="00C66678"/>
    <w:p w14:paraId="7588168E" w14:textId="77777777" w:rsidR="00C66678" w:rsidRDefault="00C66678"/>
    <w:p w14:paraId="3363549E" w14:textId="77777777" w:rsidR="00C66678" w:rsidRDefault="00C66678"/>
    <w:p w14:paraId="3E1B1830" w14:textId="77777777" w:rsidR="00C66678" w:rsidRDefault="00C66678"/>
    <w:p w14:paraId="14B656C0" w14:textId="77777777" w:rsidR="00C66678" w:rsidRDefault="00C66678"/>
    <w:p w14:paraId="2A5F8DC8" w14:textId="77777777" w:rsidR="00C66678" w:rsidRDefault="00C66678"/>
    <w:p w14:paraId="53FF4697" w14:textId="77777777" w:rsidR="00C66678" w:rsidRDefault="00C66678"/>
    <w:p w14:paraId="5F59C54D" w14:textId="77777777" w:rsidR="00C66678" w:rsidRDefault="00C66678"/>
    <w:p w14:paraId="31646FB4" w14:textId="77777777" w:rsidR="00C66678" w:rsidRDefault="00C66678"/>
    <w:p w14:paraId="1EBC2D7B" w14:textId="77777777" w:rsidR="00C66678" w:rsidRDefault="00C66678"/>
    <w:p w14:paraId="39B3BF8C" w14:textId="77777777" w:rsidR="00C66678" w:rsidRDefault="00C66678"/>
    <w:p w14:paraId="7BA3C703" w14:textId="465E5EFE" w:rsidR="00C66678" w:rsidRDefault="00C66678"/>
    <w:p w14:paraId="2D6F15BC" w14:textId="19A19083" w:rsidR="00255898" w:rsidRDefault="00255898"/>
    <w:p w14:paraId="6631A271" w14:textId="1931B360" w:rsidR="00255898" w:rsidRDefault="00255898"/>
    <w:p w14:paraId="22BB3A0D" w14:textId="03AEC5D7" w:rsidR="00255898" w:rsidRDefault="00255898"/>
    <w:p w14:paraId="62E876A9" w14:textId="0B1D1C05" w:rsidR="00255898" w:rsidRDefault="00255898"/>
    <w:p w14:paraId="76C8B17F" w14:textId="579838B6" w:rsidR="00255898" w:rsidRDefault="00255898"/>
    <w:p w14:paraId="03C3340B" w14:textId="2D048054" w:rsidR="00255898" w:rsidRDefault="00FF1508">
      <w:r>
        <w:rPr>
          <w:noProof/>
        </w:rPr>
        <w:drawing>
          <wp:inline distT="0" distB="0" distL="0" distR="0" wp14:anchorId="20BBDA2E" wp14:editId="61ADCB02">
            <wp:extent cx="1381125" cy="1514475"/>
            <wp:effectExtent l="0" t="0" r="9525" b="9525"/>
            <wp:docPr id="4" name="Picture 4" descr="Graphical user interface,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Graphical user interface, text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DF4068" w14:textId="47634517" w:rsidR="00F002E2" w:rsidRDefault="00F002E2">
      <w:r>
        <w:t>This training was developed by Elaine Carr and Laura Grimes</w:t>
      </w:r>
      <w:r>
        <w:br/>
        <w:t>of Harrington Consulting Group</w:t>
      </w:r>
      <w:r>
        <w:br/>
      </w:r>
      <w:hyperlink r:id="rId8" w:history="1">
        <w:r w:rsidR="00255898" w:rsidRPr="00255898">
          <w:rPr>
            <w:rStyle w:val="Hyperlink"/>
          </w:rPr>
          <w:t>https://www.harringtonconsulting.us/</w:t>
        </w:r>
      </w:hyperlink>
    </w:p>
    <w:p w14:paraId="1C1CA5E4" w14:textId="5516B0A7" w:rsidR="000E51F7" w:rsidRDefault="000E51F7">
      <w:r>
        <w:lastRenderedPageBreak/>
        <w:br w:type="page"/>
      </w:r>
    </w:p>
    <w:p w14:paraId="28F44964" w14:textId="68B8E8FA" w:rsidR="00680613" w:rsidRDefault="00680613" w:rsidP="00680613">
      <w:pPr>
        <w:pStyle w:val="Heading1"/>
      </w:pPr>
      <w:r>
        <w:lastRenderedPageBreak/>
        <w:t>When was the last time you had an amazing customer experience?</w:t>
      </w:r>
    </w:p>
    <w:p w14:paraId="18CEA733" w14:textId="0820CCEA" w:rsidR="00322422" w:rsidRDefault="00322422" w:rsidP="00322422"/>
    <w:p w14:paraId="6D61E62D" w14:textId="5FC83CE3" w:rsidR="006752DC" w:rsidRDefault="006752DC" w:rsidP="00322422"/>
    <w:p w14:paraId="1FD4CA13" w14:textId="77777777" w:rsidR="006752DC" w:rsidRDefault="006752DC" w:rsidP="00322422"/>
    <w:p w14:paraId="093E079B" w14:textId="71EF0A39" w:rsidR="006752DC" w:rsidRDefault="006752DC" w:rsidP="006752DC">
      <w:r w:rsidRPr="006752DC">
        <w:t>Why did you contact the company?</w:t>
      </w:r>
    </w:p>
    <w:p w14:paraId="7A681C92" w14:textId="41590D2D" w:rsidR="006752DC" w:rsidRDefault="006752DC" w:rsidP="006752DC"/>
    <w:p w14:paraId="105B3BC3" w14:textId="77777777" w:rsidR="006752DC" w:rsidRDefault="006752DC" w:rsidP="006752DC"/>
    <w:p w14:paraId="01AB889A" w14:textId="77777777" w:rsidR="006752DC" w:rsidRPr="006752DC" w:rsidRDefault="006752DC" w:rsidP="006752DC"/>
    <w:p w14:paraId="2BB67C88" w14:textId="2CA421B6" w:rsidR="006752DC" w:rsidRDefault="006752DC" w:rsidP="006752DC">
      <w:r w:rsidRPr="006752DC">
        <w:t>What channel(s) did you use to communicate with the company?</w:t>
      </w:r>
    </w:p>
    <w:p w14:paraId="2FAE0B94" w14:textId="7AB1B78B" w:rsidR="006752DC" w:rsidRDefault="006752DC" w:rsidP="006752DC"/>
    <w:p w14:paraId="0EDB4B5B" w14:textId="77777777" w:rsidR="006752DC" w:rsidRDefault="006752DC" w:rsidP="006752DC"/>
    <w:p w14:paraId="4857ABE6" w14:textId="77777777" w:rsidR="006752DC" w:rsidRPr="006752DC" w:rsidRDefault="006752DC" w:rsidP="006752DC"/>
    <w:p w14:paraId="12D4423A" w14:textId="666A81C6" w:rsidR="006752DC" w:rsidRDefault="006752DC" w:rsidP="006752DC">
      <w:r w:rsidRPr="006752DC">
        <w:t>How easy was it for you to get the information you needed?</w:t>
      </w:r>
    </w:p>
    <w:p w14:paraId="1F01865D" w14:textId="0DE69F47" w:rsidR="006752DC" w:rsidRDefault="006752DC" w:rsidP="006752DC"/>
    <w:p w14:paraId="637929A1" w14:textId="77777777" w:rsidR="006752DC" w:rsidRDefault="006752DC" w:rsidP="006752DC"/>
    <w:p w14:paraId="5A78049D" w14:textId="77777777" w:rsidR="006752DC" w:rsidRPr="006752DC" w:rsidRDefault="006752DC" w:rsidP="006752DC"/>
    <w:p w14:paraId="73FD7638" w14:textId="4955E1C3" w:rsidR="006752DC" w:rsidRDefault="006752DC" w:rsidP="006752DC">
      <w:r w:rsidRPr="006752DC">
        <w:t>How long did it take?</w:t>
      </w:r>
    </w:p>
    <w:p w14:paraId="7EC2D0CD" w14:textId="3A3EE03A" w:rsidR="006752DC" w:rsidRDefault="006752DC" w:rsidP="006752DC"/>
    <w:p w14:paraId="7F0F46EC" w14:textId="7A6DA21A" w:rsidR="006752DC" w:rsidRDefault="006752DC" w:rsidP="006752DC"/>
    <w:p w14:paraId="5AF0C87D" w14:textId="77777777" w:rsidR="006752DC" w:rsidRPr="006752DC" w:rsidRDefault="006752DC" w:rsidP="006752DC"/>
    <w:p w14:paraId="5DAD49AA" w14:textId="77777777" w:rsidR="006752DC" w:rsidRPr="006752DC" w:rsidRDefault="006752DC" w:rsidP="006752DC">
      <w:r w:rsidRPr="006752DC">
        <w:t>How did the experience make you feel?</w:t>
      </w:r>
    </w:p>
    <w:p w14:paraId="1B326D5B" w14:textId="1F7C644B" w:rsidR="00322422" w:rsidRDefault="00322422" w:rsidP="00322422"/>
    <w:p w14:paraId="0220623F" w14:textId="2F65CBED" w:rsidR="006752DC" w:rsidRDefault="006752DC" w:rsidP="00322422"/>
    <w:p w14:paraId="6F4D100C" w14:textId="77777777" w:rsidR="006752DC" w:rsidRPr="00322422" w:rsidRDefault="006752DC" w:rsidP="00322422"/>
    <w:p w14:paraId="78C9134B" w14:textId="078F8BD6" w:rsidR="00680613" w:rsidRDefault="00680613">
      <w:pPr>
        <w:rPr>
          <w:rFonts w:ascii="Arial Black" w:eastAsiaTheme="majorEastAsia" w:hAnsi="Arial Black" w:cstheme="majorBidi"/>
          <w:sz w:val="32"/>
          <w:szCs w:val="32"/>
        </w:rPr>
      </w:pPr>
      <w:r>
        <w:br w:type="page"/>
      </w:r>
    </w:p>
    <w:p w14:paraId="07152AB5" w14:textId="3AF8E07E" w:rsidR="00C77B27" w:rsidRDefault="000E51F7" w:rsidP="000E51F7">
      <w:pPr>
        <w:pStyle w:val="Heading1"/>
      </w:pPr>
      <w:r>
        <w:lastRenderedPageBreak/>
        <w:t>Agenda</w:t>
      </w:r>
    </w:p>
    <w:p w14:paraId="1DEF68BF" w14:textId="04922BCD" w:rsidR="00C77B27" w:rsidRDefault="00C77B27"/>
    <w:p w14:paraId="76A704BA" w14:textId="1D816FF4" w:rsidR="00C77B27" w:rsidRDefault="000E51F7" w:rsidP="000E51F7">
      <w:pPr>
        <w:pStyle w:val="ListParagraph"/>
        <w:numPr>
          <w:ilvl w:val="0"/>
          <w:numId w:val="1"/>
        </w:numPr>
      </w:pPr>
      <w:r>
        <w:t>Introduction</w:t>
      </w:r>
      <w:r>
        <w:br/>
      </w:r>
    </w:p>
    <w:p w14:paraId="09B0A907" w14:textId="018A03D6" w:rsidR="000E51F7" w:rsidRDefault="000764D9" w:rsidP="000E51F7">
      <w:pPr>
        <w:pStyle w:val="ListParagraph"/>
        <w:numPr>
          <w:ilvl w:val="0"/>
          <w:numId w:val="1"/>
        </w:numPr>
      </w:pPr>
      <w:r>
        <w:t>What is digital customer ex</w:t>
      </w:r>
      <w:r w:rsidR="001A4778">
        <w:t>perience (DCX)?</w:t>
      </w:r>
      <w:r w:rsidR="000E51F7">
        <w:br/>
      </w:r>
    </w:p>
    <w:p w14:paraId="0B7D426E" w14:textId="77777777" w:rsidR="001A4778" w:rsidRDefault="001A4778" w:rsidP="000E51F7">
      <w:pPr>
        <w:pStyle w:val="ListParagraph"/>
        <w:numPr>
          <w:ilvl w:val="0"/>
          <w:numId w:val="1"/>
        </w:numPr>
      </w:pPr>
      <w:r>
        <w:t>Effective digital strategies</w:t>
      </w:r>
      <w:r>
        <w:br/>
      </w:r>
    </w:p>
    <w:p w14:paraId="7A4B2144" w14:textId="1067FE09" w:rsidR="00A327A9" w:rsidRDefault="001A4778" w:rsidP="000E51F7">
      <w:pPr>
        <w:pStyle w:val="ListParagraph"/>
        <w:numPr>
          <w:ilvl w:val="0"/>
          <w:numId w:val="1"/>
        </w:numPr>
      </w:pPr>
      <w:r>
        <w:t>Training the digital agent</w:t>
      </w:r>
      <w:r w:rsidR="00A327A9">
        <w:br/>
      </w:r>
    </w:p>
    <w:p w14:paraId="2DF50B72" w14:textId="4E32047C" w:rsidR="000E51F7" w:rsidRDefault="000E51F7" w:rsidP="000E51F7">
      <w:pPr>
        <w:pStyle w:val="ListParagraph"/>
        <w:numPr>
          <w:ilvl w:val="0"/>
          <w:numId w:val="1"/>
        </w:numPr>
      </w:pPr>
      <w:r>
        <w:t>Close</w:t>
      </w:r>
    </w:p>
    <w:p w14:paraId="7B8A37D0" w14:textId="6FE2E67B" w:rsidR="00C77B27" w:rsidRDefault="00C77B27"/>
    <w:p w14:paraId="6EB0E9ED" w14:textId="0798108A" w:rsidR="000E51F7" w:rsidRDefault="000E51F7"/>
    <w:p w14:paraId="6FBF2D7C" w14:textId="11E2A15B" w:rsidR="00E73082" w:rsidRDefault="00E73082" w:rsidP="00E73082">
      <w:pPr>
        <w:pStyle w:val="Heading1"/>
      </w:pPr>
      <w:r>
        <w:t>Digital Customer Experience</w:t>
      </w:r>
    </w:p>
    <w:p w14:paraId="32B4D591" w14:textId="77777777" w:rsidR="00555786" w:rsidRPr="00555786" w:rsidRDefault="00555786" w:rsidP="00555786">
      <w:r w:rsidRPr="00555786">
        <w:t xml:space="preserve">DCX is the </w:t>
      </w:r>
      <w:proofErr w:type="gramStart"/>
      <w:r w:rsidRPr="00555786">
        <w:t>sum total</w:t>
      </w:r>
      <w:proofErr w:type="gramEnd"/>
      <w:r w:rsidRPr="00555786">
        <w:t xml:space="preserve"> of all the online interactions a customer has with your brand.</w:t>
      </w:r>
    </w:p>
    <w:p w14:paraId="42DED08D" w14:textId="77777777" w:rsidR="00555786" w:rsidRPr="00555786" w:rsidRDefault="00555786" w:rsidP="00555786">
      <w:r w:rsidRPr="00555786">
        <w:t>Sample channels:</w:t>
      </w:r>
    </w:p>
    <w:p w14:paraId="78F39519" w14:textId="77777777" w:rsidR="00555786" w:rsidRPr="00555786" w:rsidRDefault="00555786" w:rsidP="00555786">
      <w:pPr>
        <w:numPr>
          <w:ilvl w:val="0"/>
          <w:numId w:val="21"/>
        </w:numPr>
      </w:pPr>
      <w:r w:rsidRPr="00555786">
        <w:t>Your website</w:t>
      </w:r>
    </w:p>
    <w:p w14:paraId="33ABE528" w14:textId="77777777" w:rsidR="00555786" w:rsidRPr="00555786" w:rsidRDefault="00555786" w:rsidP="00555786">
      <w:pPr>
        <w:numPr>
          <w:ilvl w:val="0"/>
          <w:numId w:val="21"/>
        </w:numPr>
      </w:pPr>
      <w:r w:rsidRPr="00555786">
        <w:t>Live chat and email</w:t>
      </w:r>
    </w:p>
    <w:p w14:paraId="6482F9C9" w14:textId="77777777" w:rsidR="00555786" w:rsidRPr="00555786" w:rsidRDefault="00555786" w:rsidP="00555786">
      <w:pPr>
        <w:numPr>
          <w:ilvl w:val="0"/>
          <w:numId w:val="21"/>
        </w:numPr>
      </w:pPr>
      <w:r w:rsidRPr="00555786">
        <w:t>Mobile apps</w:t>
      </w:r>
    </w:p>
    <w:p w14:paraId="0FB56E16" w14:textId="77777777" w:rsidR="00555786" w:rsidRPr="00555786" w:rsidRDefault="00555786" w:rsidP="00555786">
      <w:pPr>
        <w:numPr>
          <w:ilvl w:val="0"/>
          <w:numId w:val="21"/>
        </w:numPr>
      </w:pPr>
      <w:r w:rsidRPr="00555786">
        <w:t>Social media channels (Facebook, Twitter, Instagram, etc.)</w:t>
      </w:r>
    </w:p>
    <w:p w14:paraId="3E4D0235" w14:textId="77777777" w:rsidR="00555786" w:rsidRPr="00555786" w:rsidRDefault="00555786" w:rsidP="00555786">
      <w:pPr>
        <w:numPr>
          <w:ilvl w:val="0"/>
          <w:numId w:val="21"/>
        </w:numPr>
      </w:pPr>
      <w:r w:rsidRPr="00555786">
        <w:t>Text messages/SMS</w:t>
      </w:r>
    </w:p>
    <w:p w14:paraId="2B5A7848" w14:textId="77777777" w:rsidR="00555786" w:rsidRPr="00555786" w:rsidRDefault="00555786" w:rsidP="00555786">
      <w:pPr>
        <w:numPr>
          <w:ilvl w:val="0"/>
          <w:numId w:val="21"/>
        </w:numPr>
      </w:pPr>
      <w:r w:rsidRPr="00555786">
        <w:t>Digital kiosks and Internet-of-Things (IoT) hardware</w:t>
      </w:r>
    </w:p>
    <w:p w14:paraId="48C53181" w14:textId="77777777" w:rsidR="00555786" w:rsidRPr="00555786" w:rsidRDefault="00555786" w:rsidP="00555786">
      <w:pPr>
        <w:numPr>
          <w:ilvl w:val="0"/>
          <w:numId w:val="21"/>
        </w:numPr>
      </w:pPr>
      <w:r w:rsidRPr="00555786">
        <w:t>Desktop and Software-as-a-Service software</w:t>
      </w:r>
    </w:p>
    <w:p w14:paraId="3E54E358" w14:textId="0BCA7E24" w:rsidR="00E73082" w:rsidRDefault="00E73082" w:rsidP="00E73082"/>
    <w:p w14:paraId="7255CFDD" w14:textId="6114589B" w:rsidR="00555786" w:rsidRDefault="00555786" w:rsidP="00E73082"/>
    <w:p w14:paraId="64980DF2" w14:textId="5A47A62E" w:rsidR="00555786" w:rsidRPr="00E73082" w:rsidRDefault="00555786" w:rsidP="00555786">
      <w:pPr>
        <w:pStyle w:val="Heading1"/>
      </w:pPr>
      <w:r>
        <w:t>DCX and CX</w:t>
      </w:r>
    </w:p>
    <w:p w14:paraId="67592242" w14:textId="61842753" w:rsidR="0077717A" w:rsidRDefault="0077717A">
      <w:r>
        <w:br w:type="page"/>
      </w:r>
    </w:p>
    <w:p w14:paraId="25E583D4" w14:textId="6E37E094" w:rsidR="0077717A" w:rsidRDefault="0041585C" w:rsidP="0077717A">
      <w:pPr>
        <w:pStyle w:val="Heading1"/>
      </w:pPr>
      <w:r>
        <w:lastRenderedPageBreak/>
        <w:t>Fundamental Ingredients to Good DCX</w:t>
      </w:r>
    </w:p>
    <w:p w14:paraId="361BF8B2" w14:textId="32B52374" w:rsidR="0077717A" w:rsidRDefault="0077717A" w:rsidP="0077717A"/>
    <w:p w14:paraId="6A1DD921" w14:textId="30630EEF" w:rsidR="0041585C" w:rsidRDefault="00B907AE" w:rsidP="0077717A">
      <w:r w:rsidRPr="00B907AE">
        <w:rPr>
          <w:noProof/>
        </w:rPr>
        <w:drawing>
          <wp:inline distT="0" distB="0" distL="0" distR="0" wp14:anchorId="3EBB3DD2" wp14:editId="3476107B">
            <wp:extent cx="5943600" cy="2421255"/>
            <wp:effectExtent l="0" t="0" r="0" b="0"/>
            <wp:docPr id="5" name="Picture 5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Diagram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21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40AEE7" w14:textId="4382CA14" w:rsidR="00B907AE" w:rsidRDefault="00B907AE" w:rsidP="0077717A"/>
    <w:p w14:paraId="0B8F4C44" w14:textId="136D8EDE" w:rsidR="00B907AE" w:rsidRDefault="00B907AE" w:rsidP="0077717A"/>
    <w:p w14:paraId="6D0E9D08" w14:textId="5CE58BA6" w:rsidR="00B907AE" w:rsidRDefault="00B907AE" w:rsidP="00B907AE">
      <w:pPr>
        <w:pStyle w:val="Heading1"/>
      </w:pPr>
      <w:r>
        <w:t>Why Emotion Matters</w:t>
      </w:r>
    </w:p>
    <w:p w14:paraId="6D2B462E" w14:textId="08A55C15" w:rsidR="00FB1AB1" w:rsidRDefault="00FB1AB1" w:rsidP="00FB1AB1"/>
    <w:p w14:paraId="4ACA354B" w14:textId="2530DDD4" w:rsidR="00364749" w:rsidRDefault="00364749" w:rsidP="00FB1AB1">
      <w:r w:rsidRPr="003E7A95">
        <w:rPr>
          <w:rFonts w:ascii="Arial Black" w:hAnsi="Arial Black"/>
        </w:rPr>
        <w:t>67%</w:t>
      </w:r>
      <w:r>
        <w:t xml:space="preserve"> will pay more for a great experience</w:t>
      </w:r>
    </w:p>
    <w:p w14:paraId="5EBAD951" w14:textId="69ED860B" w:rsidR="00364749" w:rsidRDefault="00364749" w:rsidP="00FB1AB1">
      <w:r>
        <w:t>Customers who have an emotional connection with a brand:</w:t>
      </w:r>
    </w:p>
    <w:p w14:paraId="583C4CB4" w14:textId="5F7BFFF3" w:rsidR="00364749" w:rsidRDefault="00364749" w:rsidP="003E7A95">
      <w:pPr>
        <w:ind w:left="720"/>
      </w:pPr>
      <w:r w:rsidRPr="003E7A95">
        <w:rPr>
          <w:rFonts w:ascii="Arial Black" w:hAnsi="Arial Black"/>
        </w:rPr>
        <w:t>304%</w:t>
      </w:r>
      <w:r>
        <w:t xml:space="preserve"> higher lifetime value</w:t>
      </w:r>
    </w:p>
    <w:p w14:paraId="3316F820" w14:textId="79DCBD52" w:rsidR="00364749" w:rsidRDefault="00364749" w:rsidP="003E7A95">
      <w:pPr>
        <w:ind w:left="720"/>
      </w:pPr>
      <w:r w:rsidRPr="003E7A95">
        <w:rPr>
          <w:rFonts w:ascii="Arial Black" w:hAnsi="Arial Black"/>
        </w:rPr>
        <w:t>71%</w:t>
      </w:r>
      <w:r>
        <w:t xml:space="preserve"> more likely to recommend your brand</w:t>
      </w:r>
    </w:p>
    <w:p w14:paraId="402318CB" w14:textId="77777777" w:rsidR="00BF3C38" w:rsidRPr="00BF3C38" w:rsidRDefault="00BF3C38" w:rsidP="00BF3C38">
      <w:pPr>
        <w:jc w:val="right"/>
      </w:pPr>
      <w:r w:rsidRPr="00BF3C38">
        <w:t>Source: Sitecore</w:t>
      </w:r>
    </w:p>
    <w:p w14:paraId="2457EAC0" w14:textId="18B147BE" w:rsidR="003E7A95" w:rsidRDefault="003E7A95" w:rsidP="00C20CD2"/>
    <w:p w14:paraId="6419FE2A" w14:textId="54388FA9" w:rsidR="00C20CD2" w:rsidRDefault="00C20CD2" w:rsidP="00C20CD2"/>
    <w:p w14:paraId="18EC30A5" w14:textId="56A9BD86" w:rsidR="00C20CD2" w:rsidRDefault="00C20CD2" w:rsidP="00C20CD2">
      <w:pPr>
        <w:pStyle w:val="Heading1"/>
      </w:pPr>
      <w:r>
        <w:t>Why Digital Matters</w:t>
      </w:r>
    </w:p>
    <w:p w14:paraId="48D8A54E" w14:textId="3A4A8331" w:rsidR="00C20CD2" w:rsidRDefault="00C20CD2" w:rsidP="00C20CD2"/>
    <w:p w14:paraId="5797D12E" w14:textId="2AAE49A7" w:rsidR="00C20CD2" w:rsidRDefault="00C20CD2" w:rsidP="00C20CD2">
      <w:r w:rsidRPr="00BF3C38">
        <w:rPr>
          <w:rFonts w:ascii="Arial Black" w:hAnsi="Arial Black"/>
        </w:rPr>
        <w:t>56%</w:t>
      </w:r>
      <w:r>
        <w:t xml:space="preserve"> of CEOs said digital improvements led to revenue growth</w:t>
      </w:r>
    </w:p>
    <w:p w14:paraId="7B4C4A88" w14:textId="54AADB0F" w:rsidR="00BF3C38" w:rsidRDefault="00BF3C38" w:rsidP="00C20CD2">
      <w:r w:rsidRPr="00BF3C38">
        <w:rPr>
          <w:rFonts w:ascii="Arial Black" w:hAnsi="Arial Black"/>
        </w:rPr>
        <w:t>10%</w:t>
      </w:r>
      <w:r>
        <w:t xml:space="preserve"> greater online sped for multi-channel customers</w:t>
      </w:r>
    </w:p>
    <w:p w14:paraId="1ACC72BE" w14:textId="197D9D9A" w:rsidR="0077717A" w:rsidRDefault="0055431E" w:rsidP="0055431E">
      <w:pPr>
        <w:jc w:val="right"/>
      </w:pPr>
      <w:r w:rsidRPr="0055431E">
        <w:t xml:space="preserve">Source: </w:t>
      </w:r>
      <w:proofErr w:type="spellStart"/>
      <w:r w:rsidRPr="0055431E">
        <w:t>Delghted</w:t>
      </w:r>
      <w:proofErr w:type="spellEnd"/>
      <w:r w:rsidRPr="0055431E">
        <w:t xml:space="preserve"> Team</w:t>
      </w:r>
      <w:r w:rsidR="0077717A">
        <w:br w:type="page"/>
      </w:r>
    </w:p>
    <w:p w14:paraId="3C710160" w14:textId="22C2C26E" w:rsidR="0077717A" w:rsidRDefault="0055431E" w:rsidP="0055431E">
      <w:pPr>
        <w:pStyle w:val="Heading1"/>
      </w:pPr>
      <w:r>
        <w:lastRenderedPageBreak/>
        <w:t xml:space="preserve">Ingredients for an Effective Digital Strategy </w:t>
      </w:r>
    </w:p>
    <w:p w14:paraId="24A9B6DA" w14:textId="77777777" w:rsidR="00693DFA" w:rsidRPr="00693DFA" w:rsidRDefault="00693DFA" w:rsidP="00693DFA"/>
    <w:p w14:paraId="66AF2FBE" w14:textId="77777777" w:rsidR="00693DFA" w:rsidRPr="00693DFA" w:rsidRDefault="00693DFA" w:rsidP="00693DFA">
      <w:pPr>
        <w:numPr>
          <w:ilvl w:val="0"/>
          <w:numId w:val="22"/>
        </w:numPr>
      </w:pPr>
      <w:r w:rsidRPr="00693DFA">
        <w:t>Align with the overall vision and strategy for the organization</w:t>
      </w:r>
    </w:p>
    <w:p w14:paraId="69C7870E" w14:textId="77777777" w:rsidR="00693DFA" w:rsidRPr="00693DFA" w:rsidRDefault="00693DFA" w:rsidP="00693DFA">
      <w:pPr>
        <w:numPr>
          <w:ilvl w:val="0"/>
          <w:numId w:val="22"/>
        </w:numPr>
      </w:pPr>
      <w:r w:rsidRPr="00693DFA">
        <w:t>Understand current customer journeys</w:t>
      </w:r>
    </w:p>
    <w:p w14:paraId="269507AB" w14:textId="77777777" w:rsidR="00693DFA" w:rsidRPr="00693DFA" w:rsidRDefault="00693DFA" w:rsidP="00693DFA">
      <w:pPr>
        <w:numPr>
          <w:ilvl w:val="0"/>
          <w:numId w:val="22"/>
        </w:numPr>
      </w:pPr>
      <w:r w:rsidRPr="00693DFA">
        <w:t>Implement the necessary technology</w:t>
      </w:r>
    </w:p>
    <w:p w14:paraId="3E53EDF5" w14:textId="77777777" w:rsidR="00693DFA" w:rsidRPr="00693DFA" w:rsidRDefault="00693DFA" w:rsidP="00693DFA">
      <w:pPr>
        <w:numPr>
          <w:ilvl w:val="0"/>
          <w:numId w:val="22"/>
        </w:numPr>
      </w:pPr>
      <w:r w:rsidRPr="00693DFA">
        <w:t>Train and support all staff</w:t>
      </w:r>
    </w:p>
    <w:p w14:paraId="70171E43" w14:textId="1DD88836" w:rsidR="0055431E" w:rsidRDefault="00693DFA" w:rsidP="00693DFA">
      <w:pPr>
        <w:pStyle w:val="ListParagraph"/>
        <w:numPr>
          <w:ilvl w:val="0"/>
          <w:numId w:val="22"/>
        </w:numPr>
      </w:pPr>
      <w:r w:rsidRPr="00693DFA">
        <w:t>Measure success</w:t>
      </w:r>
    </w:p>
    <w:p w14:paraId="16EE503E" w14:textId="249981C0" w:rsidR="00693DFA" w:rsidRDefault="00693DFA" w:rsidP="00693DFA"/>
    <w:p w14:paraId="30136955" w14:textId="73BCBFC3" w:rsidR="00693DFA" w:rsidRDefault="00693DFA" w:rsidP="00693DFA"/>
    <w:p w14:paraId="2B158C89" w14:textId="30516351" w:rsidR="00693DFA" w:rsidRDefault="00A011DB" w:rsidP="00A011DB">
      <w:pPr>
        <w:pStyle w:val="Heading2"/>
        <w:numPr>
          <w:ilvl w:val="0"/>
          <w:numId w:val="24"/>
        </w:numPr>
      </w:pPr>
      <w:r>
        <w:t>Align with the overall vision and strategy for the organization</w:t>
      </w:r>
    </w:p>
    <w:p w14:paraId="3D5BEA86" w14:textId="0A40F731" w:rsidR="00A011DB" w:rsidRDefault="00A011DB" w:rsidP="00A011DB"/>
    <w:p w14:paraId="7957C47A" w14:textId="37196692" w:rsidR="00A011DB" w:rsidRDefault="00A011DB" w:rsidP="00A011DB"/>
    <w:p w14:paraId="6480B864" w14:textId="392ECDDD" w:rsidR="00A011DB" w:rsidRDefault="00A011DB" w:rsidP="00A011DB"/>
    <w:p w14:paraId="539C6296" w14:textId="1F170C36" w:rsidR="00A011DB" w:rsidRDefault="00A011DB" w:rsidP="00A011DB">
      <w:pPr>
        <w:pStyle w:val="Heading2"/>
        <w:numPr>
          <w:ilvl w:val="0"/>
          <w:numId w:val="24"/>
        </w:numPr>
      </w:pPr>
      <w:r>
        <w:t>Understand current customer journeys</w:t>
      </w:r>
    </w:p>
    <w:p w14:paraId="523C2D50" w14:textId="69A32AA8" w:rsidR="00A011DB" w:rsidRDefault="00A011DB" w:rsidP="00A011DB"/>
    <w:p w14:paraId="2A317D3B" w14:textId="77777777" w:rsidR="00063B11" w:rsidRPr="00063B11" w:rsidRDefault="00063B11" w:rsidP="00063B11">
      <w:pPr>
        <w:numPr>
          <w:ilvl w:val="0"/>
          <w:numId w:val="26"/>
        </w:numPr>
      </w:pPr>
      <w:r w:rsidRPr="00063B11">
        <w:t>What channels are currently provided to customers, traditional and digital? Which of these are most popular?</w:t>
      </w:r>
    </w:p>
    <w:p w14:paraId="479E14E1" w14:textId="77777777" w:rsidR="00063B11" w:rsidRPr="00063B11" w:rsidRDefault="00063B11" w:rsidP="00063B11">
      <w:pPr>
        <w:numPr>
          <w:ilvl w:val="0"/>
          <w:numId w:val="26"/>
        </w:numPr>
      </w:pPr>
      <w:r w:rsidRPr="00063B11">
        <w:t xml:space="preserve">Where are the points of conflict during a typical customer journey when a customer will reach out for help? Remember to consider the entire journey, from </w:t>
      </w:r>
      <w:proofErr w:type="gramStart"/>
      <w:r w:rsidRPr="00063B11">
        <w:t>first-touch</w:t>
      </w:r>
      <w:proofErr w:type="gramEnd"/>
      <w:r w:rsidRPr="00063B11">
        <w:t>, to purchase, and afterwards.</w:t>
      </w:r>
    </w:p>
    <w:p w14:paraId="1693CA6A" w14:textId="77777777" w:rsidR="00063B11" w:rsidRPr="00063B11" w:rsidRDefault="00063B11" w:rsidP="00063B11">
      <w:pPr>
        <w:numPr>
          <w:ilvl w:val="0"/>
          <w:numId w:val="26"/>
        </w:numPr>
      </w:pPr>
      <w:r w:rsidRPr="00063B11">
        <w:t>Is it possible to streamline this journey? What misfunctioning can you correct now?</w:t>
      </w:r>
    </w:p>
    <w:p w14:paraId="3EC913B5" w14:textId="77777777" w:rsidR="00063B11" w:rsidRPr="00063B11" w:rsidRDefault="00063B11" w:rsidP="00063B11">
      <w:pPr>
        <w:numPr>
          <w:ilvl w:val="0"/>
          <w:numId w:val="26"/>
        </w:numPr>
      </w:pPr>
      <w:r w:rsidRPr="00063B11">
        <w:t>Are there commonly asked questions or processes that customer service teams spend a lot of time answering?</w:t>
      </w:r>
    </w:p>
    <w:p w14:paraId="33A84BA5" w14:textId="06105FE9" w:rsidR="00A011DB" w:rsidRDefault="00A011DB" w:rsidP="00A011DB"/>
    <w:p w14:paraId="3D3C338E" w14:textId="4992941E" w:rsidR="00063B11" w:rsidRDefault="00063B11" w:rsidP="00A011DB"/>
    <w:p w14:paraId="17493252" w14:textId="12086886" w:rsidR="00063B11" w:rsidRDefault="00063B11" w:rsidP="00063B11">
      <w:pPr>
        <w:pStyle w:val="Heading3"/>
      </w:pPr>
      <w:r>
        <w:t>The importance of omnichannel</w:t>
      </w:r>
    </w:p>
    <w:p w14:paraId="679E9FAA" w14:textId="4B60256F" w:rsidR="00063B11" w:rsidRDefault="00063B11" w:rsidP="00063B11"/>
    <w:p w14:paraId="4288E3A6" w14:textId="1892265B" w:rsidR="00063B11" w:rsidRDefault="00063B11">
      <w:r>
        <w:br w:type="page"/>
      </w:r>
    </w:p>
    <w:p w14:paraId="39D63CBD" w14:textId="48FB53F2" w:rsidR="00063B11" w:rsidRDefault="00063B11" w:rsidP="003F18CC">
      <w:pPr>
        <w:pStyle w:val="Heading3"/>
      </w:pPr>
      <w:r>
        <w:lastRenderedPageBreak/>
        <w:t>Assess your current channels</w:t>
      </w:r>
    </w:p>
    <w:p w14:paraId="6CD0559C" w14:textId="0F7134B1" w:rsidR="003F18CC" w:rsidRDefault="003F18CC" w:rsidP="003F18CC"/>
    <w:p w14:paraId="4F82D8FD" w14:textId="77777777" w:rsidR="003F18CC" w:rsidRPr="003F18CC" w:rsidRDefault="003F18CC" w:rsidP="003F18CC">
      <w:pPr>
        <w:numPr>
          <w:ilvl w:val="0"/>
          <w:numId w:val="28"/>
        </w:numPr>
      </w:pPr>
      <w:r w:rsidRPr="003F18CC">
        <w:t>Do they all provide an engaging experience for customers?</w:t>
      </w:r>
    </w:p>
    <w:p w14:paraId="69CB4676" w14:textId="77777777" w:rsidR="003F18CC" w:rsidRPr="003F18CC" w:rsidRDefault="003F18CC" w:rsidP="003F18CC">
      <w:pPr>
        <w:numPr>
          <w:ilvl w:val="0"/>
          <w:numId w:val="28"/>
        </w:numPr>
      </w:pPr>
      <w:r w:rsidRPr="003F18CC">
        <w:t>Are there channels that customers prefer that are not being offered?</w:t>
      </w:r>
    </w:p>
    <w:p w14:paraId="365B13EE" w14:textId="77777777" w:rsidR="003F18CC" w:rsidRPr="003F18CC" w:rsidRDefault="003F18CC" w:rsidP="003F18CC">
      <w:pPr>
        <w:numPr>
          <w:ilvl w:val="0"/>
          <w:numId w:val="28"/>
        </w:numPr>
      </w:pPr>
      <w:r w:rsidRPr="003F18CC">
        <w:t>Are there channels that customers are not using?</w:t>
      </w:r>
    </w:p>
    <w:p w14:paraId="04FF16E3" w14:textId="491DB8DD" w:rsidR="003F18CC" w:rsidRDefault="003F18CC" w:rsidP="003F18CC"/>
    <w:p w14:paraId="1449CB2F" w14:textId="6EB6E4A7" w:rsidR="003F18CC" w:rsidRDefault="003F18CC" w:rsidP="003F18CC"/>
    <w:p w14:paraId="796EBE3F" w14:textId="5796FBB2" w:rsidR="003F18CC" w:rsidRDefault="00525B46" w:rsidP="00525B46">
      <w:pPr>
        <w:pStyle w:val="Heading3"/>
      </w:pPr>
      <w:r>
        <w:t>Customer Journeys</w:t>
      </w:r>
    </w:p>
    <w:p w14:paraId="5642ADEF" w14:textId="57179499" w:rsidR="00525B46" w:rsidRDefault="00525B46" w:rsidP="00525B46"/>
    <w:p w14:paraId="3EAC8534" w14:textId="51F3BEC7" w:rsidR="00525B46" w:rsidRDefault="00525B46" w:rsidP="00525B46">
      <w:pPr>
        <w:jc w:val="center"/>
      </w:pPr>
      <w:r w:rsidRPr="00525B46">
        <w:rPr>
          <w:noProof/>
        </w:rPr>
        <w:drawing>
          <wp:inline distT="0" distB="0" distL="0" distR="0" wp14:anchorId="256B97F1" wp14:editId="7E95C000">
            <wp:extent cx="4473328" cy="3132091"/>
            <wp:effectExtent l="0" t="0" r="3810" b="0"/>
            <wp:docPr id="6" name="Picture 6" descr="A picture containing text,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A picture containing text, sign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73328" cy="3132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EABF06" w14:textId="34EC1DED" w:rsidR="00525B46" w:rsidRDefault="00525B46" w:rsidP="00525B46"/>
    <w:p w14:paraId="6144CA63" w14:textId="27152822" w:rsidR="00525B46" w:rsidRDefault="00525B46" w:rsidP="00525B46"/>
    <w:p w14:paraId="71B176F7" w14:textId="731ADF23" w:rsidR="006C772B" w:rsidRDefault="006C772B">
      <w:r>
        <w:br w:type="page"/>
      </w:r>
    </w:p>
    <w:p w14:paraId="68EF3E2B" w14:textId="4AC91E73" w:rsidR="00525B46" w:rsidRDefault="006C772B" w:rsidP="006C772B">
      <w:pPr>
        <w:pStyle w:val="Heading2"/>
        <w:numPr>
          <w:ilvl w:val="0"/>
          <w:numId w:val="24"/>
        </w:numPr>
      </w:pPr>
      <w:r>
        <w:lastRenderedPageBreak/>
        <w:t>Implement the necessary technology</w:t>
      </w:r>
    </w:p>
    <w:p w14:paraId="20A1F7CC" w14:textId="00AC14AC" w:rsidR="006C772B" w:rsidRDefault="006C772B" w:rsidP="006C772B"/>
    <w:p w14:paraId="64A1A981" w14:textId="298D8201" w:rsidR="006C772B" w:rsidRDefault="00AA04BD" w:rsidP="006C772B">
      <w:r w:rsidRPr="00AA04BD">
        <w:rPr>
          <w:noProof/>
        </w:rPr>
        <w:drawing>
          <wp:inline distT="0" distB="0" distL="0" distR="0" wp14:anchorId="5FB0F49D" wp14:editId="1B691669">
            <wp:extent cx="5943600" cy="1780540"/>
            <wp:effectExtent l="0" t="0" r="0" b="0"/>
            <wp:docPr id="7" name="Picture 7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Diagram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8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C11B42" w14:textId="6F3F83F9" w:rsidR="00AA04BD" w:rsidRDefault="00AA04BD" w:rsidP="006C772B"/>
    <w:p w14:paraId="72B6CEDB" w14:textId="6A2A9ADF" w:rsidR="00AA04BD" w:rsidRDefault="00AA04BD" w:rsidP="006C772B"/>
    <w:p w14:paraId="7F844BD4" w14:textId="5703F0F4" w:rsidR="00AA04BD" w:rsidRDefault="00AA04BD" w:rsidP="00AA04BD">
      <w:pPr>
        <w:pStyle w:val="Heading2"/>
        <w:numPr>
          <w:ilvl w:val="0"/>
          <w:numId w:val="24"/>
        </w:numPr>
      </w:pPr>
      <w:r>
        <w:t>Train and support all staff</w:t>
      </w:r>
    </w:p>
    <w:p w14:paraId="4D3F9A54" w14:textId="1C10729E" w:rsidR="00AA04BD" w:rsidRDefault="00AA04BD" w:rsidP="00AA04BD"/>
    <w:p w14:paraId="3E09D2AB" w14:textId="19E3B799" w:rsidR="00AA04BD" w:rsidRDefault="00AA04BD" w:rsidP="00AA04BD"/>
    <w:p w14:paraId="50073B61" w14:textId="407DC710" w:rsidR="00AA04BD" w:rsidRDefault="00AA04BD" w:rsidP="00AA04BD"/>
    <w:p w14:paraId="344A8DF3" w14:textId="2B3474A7" w:rsidR="00AA04BD" w:rsidRDefault="00AA04BD" w:rsidP="00AA04BD"/>
    <w:p w14:paraId="166BE830" w14:textId="44B731C9" w:rsidR="00AA04BD" w:rsidRDefault="00AA04BD" w:rsidP="00AA04BD"/>
    <w:p w14:paraId="42FDB646" w14:textId="764F645A" w:rsidR="00AA04BD" w:rsidRDefault="0070587A" w:rsidP="0070587A">
      <w:pPr>
        <w:pStyle w:val="Heading2"/>
        <w:numPr>
          <w:ilvl w:val="0"/>
          <w:numId w:val="24"/>
        </w:numPr>
      </w:pPr>
      <w:r>
        <w:t>Measure success</w:t>
      </w:r>
    </w:p>
    <w:p w14:paraId="5EC9CA87" w14:textId="7E6B845E" w:rsidR="0070587A" w:rsidRDefault="0070587A" w:rsidP="0070587A"/>
    <w:p w14:paraId="7DC1F67E" w14:textId="151A32CB" w:rsidR="0070587A" w:rsidRDefault="0070587A" w:rsidP="0070587A"/>
    <w:p w14:paraId="291B4255" w14:textId="15CC6D48" w:rsidR="0070587A" w:rsidRDefault="0070587A">
      <w:r>
        <w:br w:type="page"/>
      </w:r>
    </w:p>
    <w:p w14:paraId="5E8911AF" w14:textId="1623F8EC" w:rsidR="0070587A" w:rsidRDefault="0070587A" w:rsidP="0070587A">
      <w:pPr>
        <w:pStyle w:val="Heading1"/>
      </w:pPr>
      <w:r>
        <w:lastRenderedPageBreak/>
        <w:t>Training the Digital Agent</w:t>
      </w:r>
    </w:p>
    <w:p w14:paraId="7D114169" w14:textId="1A074485" w:rsidR="0070587A" w:rsidRDefault="0070587A" w:rsidP="0070587A"/>
    <w:p w14:paraId="23DC6109" w14:textId="4EC9E751" w:rsidR="0070587A" w:rsidRDefault="0070587A" w:rsidP="0070587A">
      <w:pPr>
        <w:pStyle w:val="Heading2"/>
      </w:pPr>
      <w:r>
        <w:t>Important Elements to Customers</w:t>
      </w:r>
    </w:p>
    <w:p w14:paraId="32BBEEDC" w14:textId="77777777" w:rsidR="00BF455B" w:rsidRPr="00BF455B" w:rsidRDefault="00BF455B" w:rsidP="00BF455B"/>
    <w:p w14:paraId="291B4ABB" w14:textId="77777777" w:rsidR="00BF455B" w:rsidRPr="00BF455B" w:rsidRDefault="00BF455B" w:rsidP="00BF455B">
      <w:pPr>
        <w:numPr>
          <w:ilvl w:val="0"/>
          <w:numId w:val="30"/>
        </w:numPr>
      </w:pPr>
      <w:r w:rsidRPr="00BF455B">
        <w:t>Fast and easy resolutions</w:t>
      </w:r>
    </w:p>
    <w:p w14:paraId="170EAD18" w14:textId="77777777" w:rsidR="00BF455B" w:rsidRPr="00BF455B" w:rsidRDefault="00BF455B" w:rsidP="00BF455B">
      <w:pPr>
        <w:numPr>
          <w:ilvl w:val="0"/>
          <w:numId w:val="30"/>
        </w:numPr>
      </w:pPr>
      <w:r w:rsidRPr="00BF455B">
        <w:t>Finding answers at any time</w:t>
      </w:r>
    </w:p>
    <w:p w14:paraId="29133E4C" w14:textId="77777777" w:rsidR="00BF455B" w:rsidRPr="00BF455B" w:rsidRDefault="00BF455B" w:rsidP="00BF455B">
      <w:pPr>
        <w:numPr>
          <w:ilvl w:val="0"/>
          <w:numId w:val="30"/>
        </w:numPr>
      </w:pPr>
      <w:r w:rsidRPr="00BF455B">
        <w:t>Interacting with a friendly and empathetic person</w:t>
      </w:r>
    </w:p>
    <w:p w14:paraId="6249B583" w14:textId="77777777" w:rsidR="00BF455B" w:rsidRPr="00BF455B" w:rsidRDefault="00BF455B" w:rsidP="00BF455B">
      <w:pPr>
        <w:numPr>
          <w:ilvl w:val="0"/>
          <w:numId w:val="30"/>
        </w:numPr>
      </w:pPr>
      <w:r w:rsidRPr="00BF455B">
        <w:t>Getting help by my chosen channel</w:t>
      </w:r>
    </w:p>
    <w:p w14:paraId="7D4A83DB" w14:textId="4D9636D9" w:rsidR="0070587A" w:rsidRDefault="0070587A" w:rsidP="0070587A"/>
    <w:p w14:paraId="16C2F089" w14:textId="4F92791B" w:rsidR="00BF455B" w:rsidRDefault="00BF455B" w:rsidP="0070587A"/>
    <w:p w14:paraId="413CE9A2" w14:textId="34ECEB3E" w:rsidR="00BF455B" w:rsidRDefault="003819BA" w:rsidP="003819BA">
      <w:pPr>
        <w:pStyle w:val="Heading2"/>
      </w:pPr>
      <w:r>
        <w:t>Top skills for DCX</w:t>
      </w:r>
    </w:p>
    <w:p w14:paraId="00098132" w14:textId="07ADFC36" w:rsidR="003819BA" w:rsidRDefault="003819BA" w:rsidP="003819BA"/>
    <w:p w14:paraId="134BECAF" w14:textId="77777777" w:rsidR="003819BA" w:rsidRPr="003819BA" w:rsidRDefault="003819BA" w:rsidP="003819BA">
      <w:pPr>
        <w:numPr>
          <w:ilvl w:val="0"/>
          <w:numId w:val="32"/>
        </w:numPr>
      </w:pPr>
      <w:r w:rsidRPr="003819BA">
        <w:t>Speed</w:t>
      </w:r>
    </w:p>
    <w:p w14:paraId="62C3AD78" w14:textId="77777777" w:rsidR="003819BA" w:rsidRPr="003819BA" w:rsidRDefault="003819BA" w:rsidP="003819BA">
      <w:pPr>
        <w:numPr>
          <w:ilvl w:val="0"/>
          <w:numId w:val="32"/>
        </w:numPr>
      </w:pPr>
      <w:r w:rsidRPr="003819BA">
        <w:t>Attentiveness</w:t>
      </w:r>
    </w:p>
    <w:p w14:paraId="07E2C1C5" w14:textId="77777777" w:rsidR="003819BA" w:rsidRPr="003819BA" w:rsidRDefault="003819BA" w:rsidP="003819BA">
      <w:pPr>
        <w:numPr>
          <w:ilvl w:val="0"/>
          <w:numId w:val="32"/>
        </w:numPr>
      </w:pPr>
      <w:r w:rsidRPr="003819BA">
        <w:t>Written communication</w:t>
      </w:r>
    </w:p>
    <w:p w14:paraId="213048A2" w14:textId="77777777" w:rsidR="003819BA" w:rsidRPr="003819BA" w:rsidRDefault="003819BA" w:rsidP="003819BA">
      <w:pPr>
        <w:numPr>
          <w:ilvl w:val="0"/>
          <w:numId w:val="32"/>
        </w:numPr>
      </w:pPr>
      <w:r w:rsidRPr="003819BA">
        <w:t>Social skills</w:t>
      </w:r>
    </w:p>
    <w:p w14:paraId="545F2CD1" w14:textId="77777777" w:rsidR="003819BA" w:rsidRPr="003819BA" w:rsidRDefault="003819BA" w:rsidP="003819BA">
      <w:pPr>
        <w:numPr>
          <w:ilvl w:val="0"/>
          <w:numId w:val="32"/>
        </w:numPr>
      </w:pPr>
      <w:r w:rsidRPr="003819BA">
        <w:t>Empathy</w:t>
      </w:r>
    </w:p>
    <w:p w14:paraId="38B15B11" w14:textId="5EB676DD" w:rsidR="003819BA" w:rsidRDefault="003819BA" w:rsidP="003819BA"/>
    <w:p w14:paraId="18FAD71A" w14:textId="6A1AB99D" w:rsidR="003819BA" w:rsidRDefault="003819BA" w:rsidP="003819BA"/>
    <w:p w14:paraId="1E4FAC94" w14:textId="0D627A9A" w:rsidR="003819BA" w:rsidRDefault="00252142" w:rsidP="002676D7">
      <w:pPr>
        <w:pStyle w:val="Heading2"/>
      </w:pPr>
      <w:r>
        <w:t>Onboarding New DCX Agents</w:t>
      </w:r>
    </w:p>
    <w:p w14:paraId="16061873" w14:textId="02E4B797" w:rsidR="002676D7" w:rsidRDefault="002676D7" w:rsidP="002676D7"/>
    <w:p w14:paraId="587DF187" w14:textId="77777777" w:rsidR="00137152" w:rsidRPr="00137152" w:rsidRDefault="00137152" w:rsidP="00137152">
      <w:pPr>
        <w:numPr>
          <w:ilvl w:val="0"/>
          <w:numId w:val="34"/>
        </w:numPr>
      </w:pPr>
      <w:r w:rsidRPr="00137152">
        <w:t>Know what you want to accomplish</w:t>
      </w:r>
    </w:p>
    <w:p w14:paraId="72A79A50" w14:textId="77777777" w:rsidR="00137152" w:rsidRPr="00137152" w:rsidRDefault="00137152" w:rsidP="00137152">
      <w:pPr>
        <w:numPr>
          <w:ilvl w:val="0"/>
          <w:numId w:val="34"/>
        </w:numPr>
      </w:pPr>
      <w:r w:rsidRPr="00137152">
        <w:t>Teach them to work across channels</w:t>
      </w:r>
    </w:p>
    <w:p w14:paraId="22D7D9D6" w14:textId="77777777" w:rsidR="00137152" w:rsidRPr="00137152" w:rsidRDefault="00137152" w:rsidP="00137152">
      <w:pPr>
        <w:numPr>
          <w:ilvl w:val="0"/>
          <w:numId w:val="34"/>
        </w:numPr>
      </w:pPr>
      <w:r w:rsidRPr="00137152">
        <w:t>Teach digital media etiquette</w:t>
      </w:r>
    </w:p>
    <w:p w14:paraId="4DCCBA70" w14:textId="77777777" w:rsidR="00137152" w:rsidRPr="00137152" w:rsidRDefault="00137152" w:rsidP="00137152">
      <w:pPr>
        <w:numPr>
          <w:ilvl w:val="0"/>
          <w:numId w:val="34"/>
        </w:numPr>
      </w:pPr>
      <w:r w:rsidRPr="00137152">
        <w:t>Provide knowledge and resources</w:t>
      </w:r>
    </w:p>
    <w:p w14:paraId="42193068" w14:textId="77777777" w:rsidR="00137152" w:rsidRPr="00137152" w:rsidRDefault="00137152" w:rsidP="00137152">
      <w:pPr>
        <w:numPr>
          <w:ilvl w:val="0"/>
          <w:numId w:val="34"/>
        </w:numPr>
      </w:pPr>
      <w:r w:rsidRPr="00137152">
        <w:t>Create a feedback mechanism</w:t>
      </w:r>
    </w:p>
    <w:p w14:paraId="1B63DE18" w14:textId="77777777" w:rsidR="002676D7" w:rsidRPr="002676D7" w:rsidRDefault="002676D7" w:rsidP="002676D7"/>
    <w:p w14:paraId="6BFBBDFB" w14:textId="33B4469D" w:rsidR="0077717A" w:rsidRDefault="0077717A">
      <w:r>
        <w:br w:type="page"/>
      </w:r>
    </w:p>
    <w:p w14:paraId="0D09055C" w14:textId="6B4D385F" w:rsidR="00EF63AE" w:rsidRDefault="00623B21" w:rsidP="009D24DD">
      <w:pPr>
        <w:pStyle w:val="Heading1"/>
      </w:pPr>
      <w:r>
        <w:lastRenderedPageBreak/>
        <w:t xml:space="preserve">3 – 2 – 1 </w:t>
      </w:r>
      <w:r w:rsidR="008F6D71">
        <w:t>Action Plan</w:t>
      </w:r>
    </w:p>
    <w:p w14:paraId="48C3109B" w14:textId="77777777" w:rsidR="0084162E" w:rsidRPr="0084162E" w:rsidRDefault="0084162E" w:rsidP="0084162E"/>
    <w:p w14:paraId="3CCC26AB" w14:textId="31A45A8D" w:rsidR="008F6D71" w:rsidRDefault="0084162E" w:rsidP="008F6D71">
      <w:r w:rsidRPr="0084162E">
        <w:rPr>
          <w:sz w:val="36"/>
          <w:szCs w:val="36"/>
        </w:rPr>
        <w:sym w:font="Wingdings" w:char="F08E"/>
      </w:r>
      <w:r w:rsidR="00BB682C">
        <w:rPr>
          <w:sz w:val="36"/>
          <w:szCs w:val="36"/>
        </w:rPr>
        <w:t xml:space="preserve"> </w:t>
      </w:r>
      <w:r w:rsidRPr="0084162E">
        <w:rPr>
          <w:rStyle w:val="Heading2Char"/>
        </w:rPr>
        <w:t>Things I learned or was reminded about in the workshop</w:t>
      </w:r>
      <w:r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84162E" w14:paraId="630DEC75" w14:textId="77777777" w:rsidTr="0084162E">
        <w:tc>
          <w:tcPr>
            <w:tcW w:w="9350" w:type="dxa"/>
          </w:tcPr>
          <w:p w14:paraId="77FDEA2E" w14:textId="77777777" w:rsidR="0084162E" w:rsidRDefault="0084162E" w:rsidP="0084162E">
            <w:pPr>
              <w:spacing w:before="480"/>
            </w:pPr>
          </w:p>
        </w:tc>
      </w:tr>
      <w:tr w:rsidR="0084162E" w14:paraId="1A2D1862" w14:textId="77777777" w:rsidTr="0084162E">
        <w:tc>
          <w:tcPr>
            <w:tcW w:w="9350" w:type="dxa"/>
            <w:tcBorders>
              <w:bottom w:val="single" w:sz="4" w:space="0" w:color="auto"/>
            </w:tcBorders>
          </w:tcPr>
          <w:p w14:paraId="28352730" w14:textId="77777777" w:rsidR="0084162E" w:rsidRDefault="0084162E" w:rsidP="0084162E">
            <w:pPr>
              <w:spacing w:before="480"/>
            </w:pPr>
          </w:p>
        </w:tc>
      </w:tr>
      <w:tr w:rsidR="0084162E" w14:paraId="46A08B3F" w14:textId="77777777" w:rsidTr="0084162E">
        <w:tc>
          <w:tcPr>
            <w:tcW w:w="9350" w:type="dxa"/>
            <w:tcBorders>
              <w:top w:val="single" w:sz="4" w:space="0" w:color="auto"/>
              <w:bottom w:val="single" w:sz="4" w:space="0" w:color="auto"/>
            </w:tcBorders>
          </w:tcPr>
          <w:p w14:paraId="4F0D2711" w14:textId="77777777" w:rsidR="0084162E" w:rsidRDefault="0084162E" w:rsidP="0084162E">
            <w:pPr>
              <w:spacing w:before="480"/>
            </w:pPr>
          </w:p>
        </w:tc>
      </w:tr>
    </w:tbl>
    <w:p w14:paraId="6DA8ACC1" w14:textId="1285B4A8" w:rsidR="0084162E" w:rsidRDefault="0084162E" w:rsidP="008F6D71"/>
    <w:p w14:paraId="2E703F1D" w14:textId="77777777" w:rsidR="004B07BA" w:rsidRDefault="004B07BA" w:rsidP="008F6D71"/>
    <w:p w14:paraId="56BB4640" w14:textId="41D61B3E" w:rsidR="0084162E" w:rsidRDefault="00BB682C" w:rsidP="008F6D71">
      <w:pPr>
        <w:rPr>
          <w:rStyle w:val="Heading2Char"/>
        </w:rPr>
      </w:pPr>
      <w:r w:rsidRPr="00BB682C">
        <w:rPr>
          <w:sz w:val="36"/>
          <w:szCs w:val="36"/>
        </w:rPr>
        <w:sym w:font="Wingdings" w:char="F08D"/>
      </w:r>
      <w:r>
        <w:t xml:space="preserve"> </w:t>
      </w:r>
      <w:r w:rsidRPr="00BB682C">
        <w:rPr>
          <w:rStyle w:val="Heading2Char"/>
        </w:rPr>
        <w:t xml:space="preserve">Things I want to do to </w:t>
      </w:r>
      <w:r w:rsidR="00137152">
        <w:rPr>
          <w:rStyle w:val="Heading2Char"/>
        </w:rPr>
        <w:t xml:space="preserve">create </w:t>
      </w:r>
      <w:r w:rsidRPr="00BB682C">
        <w:rPr>
          <w:rStyle w:val="Heading2Char"/>
        </w:rPr>
        <w:t xml:space="preserve">better </w:t>
      </w:r>
      <w:r w:rsidR="00137152">
        <w:rPr>
          <w:rStyle w:val="Heading2Char"/>
        </w:rPr>
        <w:t>digital customer experiences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BB682C" w14:paraId="3D90BEB5" w14:textId="77777777" w:rsidTr="00D927E7">
        <w:tc>
          <w:tcPr>
            <w:tcW w:w="9350" w:type="dxa"/>
          </w:tcPr>
          <w:p w14:paraId="09FCAD4B" w14:textId="77777777" w:rsidR="00BB682C" w:rsidRDefault="00BB682C" w:rsidP="00D927E7">
            <w:pPr>
              <w:spacing w:before="480"/>
            </w:pPr>
          </w:p>
        </w:tc>
      </w:tr>
      <w:tr w:rsidR="00BB682C" w14:paraId="5D08B633" w14:textId="77777777" w:rsidTr="00D927E7">
        <w:tc>
          <w:tcPr>
            <w:tcW w:w="9350" w:type="dxa"/>
            <w:tcBorders>
              <w:bottom w:val="single" w:sz="4" w:space="0" w:color="auto"/>
            </w:tcBorders>
          </w:tcPr>
          <w:p w14:paraId="74F102E3" w14:textId="77777777" w:rsidR="00BB682C" w:rsidRDefault="00BB682C" w:rsidP="00D927E7">
            <w:pPr>
              <w:spacing w:before="480"/>
            </w:pPr>
          </w:p>
        </w:tc>
      </w:tr>
    </w:tbl>
    <w:p w14:paraId="71E69505" w14:textId="23E41E65" w:rsidR="00BB682C" w:rsidRDefault="00BB682C" w:rsidP="008F6D71"/>
    <w:p w14:paraId="016ECB9B" w14:textId="77777777" w:rsidR="004B07BA" w:rsidRDefault="004B07BA" w:rsidP="008F6D71"/>
    <w:p w14:paraId="41FC823B" w14:textId="78D033E8" w:rsidR="00BB682C" w:rsidRDefault="00226146" w:rsidP="008F6D71">
      <w:pPr>
        <w:rPr>
          <w:rStyle w:val="Heading2Char"/>
        </w:rPr>
      </w:pPr>
      <w:r w:rsidRPr="00226146">
        <w:rPr>
          <w:sz w:val="36"/>
          <w:szCs w:val="36"/>
        </w:rPr>
        <w:sym w:font="Wingdings" w:char="F08C"/>
      </w:r>
      <w:r>
        <w:t xml:space="preserve"> </w:t>
      </w:r>
      <w:r w:rsidRPr="00226146">
        <w:rPr>
          <w:rStyle w:val="Heading2Char"/>
        </w:rPr>
        <w:t>Thing I am going to do right away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226146" w14:paraId="13C70C42" w14:textId="77777777" w:rsidTr="00226146">
        <w:tc>
          <w:tcPr>
            <w:tcW w:w="9350" w:type="dxa"/>
            <w:tcBorders>
              <w:top w:val="nil"/>
              <w:bottom w:val="single" w:sz="4" w:space="0" w:color="auto"/>
            </w:tcBorders>
          </w:tcPr>
          <w:p w14:paraId="2F8B72FC" w14:textId="77777777" w:rsidR="00226146" w:rsidRDefault="00226146" w:rsidP="00D927E7">
            <w:pPr>
              <w:spacing w:before="480"/>
            </w:pPr>
          </w:p>
        </w:tc>
      </w:tr>
    </w:tbl>
    <w:p w14:paraId="666443D7" w14:textId="77777777" w:rsidR="00226146" w:rsidRPr="008F6D71" w:rsidRDefault="00226146" w:rsidP="008F6D71"/>
    <w:sectPr w:rsidR="00226146" w:rsidRPr="008F6D71" w:rsidSect="000E51F7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E29892" w14:textId="77777777" w:rsidR="00791140" w:rsidRDefault="00791140" w:rsidP="00C77B27">
      <w:pPr>
        <w:spacing w:after="0" w:line="240" w:lineRule="auto"/>
      </w:pPr>
      <w:r>
        <w:separator/>
      </w:r>
    </w:p>
  </w:endnote>
  <w:endnote w:type="continuationSeparator" w:id="0">
    <w:p w14:paraId="41762DDE" w14:textId="77777777" w:rsidR="00791140" w:rsidRDefault="00791140" w:rsidP="00C77B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D3137" w14:textId="38C19C09" w:rsidR="000E51F7" w:rsidRPr="000E51F7" w:rsidRDefault="000E51F7" w:rsidP="000E51F7">
    <w:pPr>
      <w:pStyle w:val="Footer"/>
      <w:pBdr>
        <w:top w:val="single" w:sz="4" w:space="1" w:color="auto"/>
      </w:pBdr>
      <w:rPr>
        <w:rFonts w:cs="Arial"/>
      </w:rPr>
    </w:pPr>
    <w:r w:rsidRPr="000E51F7">
      <w:rPr>
        <w:rFonts w:cs="Arial"/>
      </w:rPr>
      <w:tab/>
    </w:r>
    <w:r w:rsidRPr="000E51F7">
      <w:rPr>
        <w:rFonts w:cs="Arial"/>
      </w:rPr>
      <w:tab/>
      <w:t xml:space="preserve">Page </w:t>
    </w:r>
    <w:r>
      <w:rPr>
        <w:rFonts w:cs="Arial"/>
      </w:rPr>
      <w:fldChar w:fldCharType="begin"/>
    </w:r>
    <w:r>
      <w:rPr>
        <w:rFonts w:cs="Arial"/>
      </w:rPr>
      <w:instrText xml:space="preserve"> PAGE  \* Arabic  \* MERGEFORMAT </w:instrText>
    </w:r>
    <w:r>
      <w:rPr>
        <w:rFonts w:cs="Arial"/>
      </w:rPr>
      <w:fldChar w:fldCharType="separate"/>
    </w:r>
    <w:r>
      <w:rPr>
        <w:rFonts w:cs="Arial"/>
        <w:noProof/>
      </w:rPr>
      <w:t>3</w:t>
    </w:r>
    <w:r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1F86AF" w14:textId="77777777" w:rsidR="00791140" w:rsidRDefault="00791140" w:rsidP="00C77B27">
      <w:pPr>
        <w:spacing w:after="0" w:line="240" w:lineRule="auto"/>
      </w:pPr>
      <w:r>
        <w:separator/>
      </w:r>
    </w:p>
  </w:footnote>
  <w:footnote w:type="continuationSeparator" w:id="0">
    <w:p w14:paraId="4F5104E9" w14:textId="77777777" w:rsidR="00791140" w:rsidRDefault="00791140" w:rsidP="00C77B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4050D" w14:textId="24C158F3" w:rsidR="000E51F7" w:rsidRPr="000E51F7" w:rsidRDefault="00460C42" w:rsidP="000E51F7">
    <w:pPr>
      <w:pStyle w:val="Header"/>
      <w:pBdr>
        <w:bottom w:val="single" w:sz="4" w:space="1" w:color="auto"/>
      </w:pBdr>
      <w:jc w:val="center"/>
      <w:rPr>
        <w:rFonts w:ascii="Arial Black" w:hAnsi="Arial Black" w:cs="Arial"/>
      </w:rPr>
    </w:pPr>
    <w:r>
      <w:rPr>
        <w:rFonts w:ascii="Arial Black" w:hAnsi="Arial Black" w:cs="Arial"/>
      </w:rPr>
      <w:t>Creating Digital Customer Experiences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7153C"/>
    <w:multiLevelType w:val="hybridMultilevel"/>
    <w:tmpl w:val="8292809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4A620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9A30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7024A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F618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28A0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20D9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3E67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1EB8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3E04B43"/>
    <w:multiLevelType w:val="hybridMultilevel"/>
    <w:tmpl w:val="A92A32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6037EF"/>
    <w:multiLevelType w:val="hybridMultilevel"/>
    <w:tmpl w:val="31B207C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F0AC4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22468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40ADA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EA8C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92F6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64AFD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6455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0E222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D4301BE"/>
    <w:multiLevelType w:val="hybridMultilevel"/>
    <w:tmpl w:val="F7D2D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257EBE"/>
    <w:multiLevelType w:val="hybridMultilevel"/>
    <w:tmpl w:val="03F4DFDC"/>
    <w:lvl w:ilvl="0" w:tplc="82D0E8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FCF5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EB8FDF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38085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800A95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00A7ED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C634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F0E7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3D22F4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E32EF5"/>
    <w:multiLevelType w:val="hybridMultilevel"/>
    <w:tmpl w:val="68505FA0"/>
    <w:lvl w:ilvl="0" w:tplc="EC0C45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4A620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9A30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7024A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F618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28A0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20D9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3E67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1EB8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6EA41DE"/>
    <w:multiLevelType w:val="hybridMultilevel"/>
    <w:tmpl w:val="6862116A"/>
    <w:lvl w:ilvl="0" w:tplc="4F9C67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F0AC4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22468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40ADA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EA8C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92F6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64AFD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6455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0E222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F924BEB"/>
    <w:multiLevelType w:val="hybridMultilevel"/>
    <w:tmpl w:val="6630BCD2"/>
    <w:lvl w:ilvl="0" w:tplc="71A8A5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F4471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C0E9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DC5B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C290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4189F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D9C0C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84A95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C68C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2FD05D0"/>
    <w:multiLevelType w:val="hybridMultilevel"/>
    <w:tmpl w:val="512A4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300278"/>
    <w:multiLevelType w:val="hybridMultilevel"/>
    <w:tmpl w:val="BF525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405E1D"/>
    <w:multiLevelType w:val="hybridMultilevel"/>
    <w:tmpl w:val="D7EE5B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071B50"/>
    <w:multiLevelType w:val="hybridMultilevel"/>
    <w:tmpl w:val="21CE584A"/>
    <w:lvl w:ilvl="0" w:tplc="A19A0F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88D3C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9420B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1CA656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BEDBB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C345F9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2CC89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F6106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146051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32D12857"/>
    <w:multiLevelType w:val="hybridMultilevel"/>
    <w:tmpl w:val="ABE84F84"/>
    <w:lvl w:ilvl="0" w:tplc="EE3C21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11D227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C51688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28C464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A8D2FF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F286A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E67A8B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E5D23F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98AC7B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3" w15:restartNumberingAfterBreak="0">
    <w:nsid w:val="356348D1"/>
    <w:multiLevelType w:val="hybridMultilevel"/>
    <w:tmpl w:val="6720D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6171DB"/>
    <w:multiLevelType w:val="hybridMultilevel"/>
    <w:tmpl w:val="552C0C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69E44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1D0C4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848FB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8478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FEA45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04CB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F6F0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AC72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38427C18"/>
    <w:multiLevelType w:val="hybridMultilevel"/>
    <w:tmpl w:val="EEF004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E8632F"/>
    <w:multiLevelType w:val="hybridMultilevel"/>
    <w:tmpl w:val="E15AD7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AC2CBD"/>
    <w:multiLevelType w:val="hybridMultilevel"/>
    <w:tmpl w:val="13445FF4"/>
    <w:lvl w:ilvl="0" w:tplc="B2E6C1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69E44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1D0C4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848FB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8478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FEA45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04CB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F6F0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AC72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4BFA0974"/>
    <w:multiLevelType w:val="hybridMultilevel"/>
    <w:tmpl w:val="CF1AAF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F4471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C0E9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DC5B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C290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4189F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D9C0C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84A95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C68C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4E3E5A56"/>
    <w:multiLevelType w:val="hybridMultilevel"/>
    <w:tmpl w:val="C89236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5930F7"/>
    <w:multiLevelType w:val="hybridMultilevel"/>
    <w:tmpl w:val="5FC8D062"/>
    <w:lvl w:ilvl="0" w:tplc="CCF8D2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AB493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09E83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2809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B10D3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C8D3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F8CD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BDC7D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E9AF5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52555B59"/>
    <w:multiLevelType w:val="hybridMultilevel"/>
    <w:tmpl w:val="788C16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D81BA8"/>
    <w:multiLevelType w:val="hybridMultilevel"/>
    <w:tmpl w:val="472612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570CCB"/>
    <w:multiLevelType w:val="hybridMultilevel"/>
    <w:tmpl w:val="DD769A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AB493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09E83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2809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B10D3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C8D3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F8CD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BDC7D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E9AF5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6E3D5AAE"/>
    <w:multiLevelType w:val="hybridMultilevel"/>
    <w:tmpl w:val="3C0E64FA"/>
    <w:lvl w:ilvl="0" w:tplc="286E52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700FB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EEE00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A1850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6ACD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7C048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96E7B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0AC7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22C5D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6E4357D0"/>
    <w:multiLevelType w:val="hybridMultilevel"/>
    <w:tmpl w:val="40AEA3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617F16"/>
    <w:multiLevelType w:val="hybridMultilevel"/>
    <w:tmpl w:val="98661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833F71"/>
    <w:multiLevelType w:val="hybridMultilevel"/>
    <w:tmpl w:val="247636C6"/>
    <w:lvl w:ilvl="0" w:tplc="B0E6DA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E2E7D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74026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7B6F0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8076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1D62F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0F072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E64CE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B0231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74065559"/>
    <w:multiLevelType w:val="hybridMultilevel"/>
    <w:tmpl w:val="EC8A182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D37036"/>
    <w:multiLevelType w:val="hybridMultilevel"/>
    <w:tmpl w:val="50B83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B04130"/>
    <w:multiLevelType w:val="hybridMultilevel"/>
    <w:tmpl w:val="2E38A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F63FF6"/>
    <w:multiLevelType w:val="hybridMultilevel"/>
    <w:tmpl w:val="20DAA6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96279C"/>
    <w:multiLevelType w:val="hybridMultilevel"/>
    <w:tmpl w:val="7B029E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332060"/>
    <w:multiLevelType w:val="hybridMultilevel"/>
    <w:tmpl w:val="51A45D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7"/>
  </w:num>
  <w:num w:numId="3">
    <w:abstractNumId w:val="28"/>
  </w:num>
  <w:num w:numId="4">
    <w:abstractNumId w:val="10"/>
  </w:num>
  <w:num w:numId="5">
    <w:abstractNumId w:val="24"/>
  </w:num>
  <w:num w:numId="6">
    <w:abstractNumId w:val="29"/>
  </w:num>
  <w:num w:numId="7">
    <w:abstractNumId w:val="3"/>
  </w:num>
  <w:num w:numId="8">
    <w:abstractNumId w:val="32"/>
  </w:num>
  <w:num w:numId="9">
    <w:abstractNumId w:val="9"/>
  </w:num>
  <w:num w:numId="10">
    <w:abstractNumId w:val="19"/>
  </w:num>
  <w:num w:numId="11">
    <w:abstractNumId w:val="25"/>
  </w:num>
  <w:num w:numId="12">
    <w:abstractNumId w:val="22"/>
  </w:num>
  <w:num w:numId="13">
    <w:abstractNumId w:val="30"/>
  </w:num>
  <w:num w:numId="14">
    <w:abstractNumId w:val="26"/>
  </w:num>
  <w:num w:numId="15">
    <w:abstractNumId w:val="15"/>
  </w:num>
  <w:num w:numId="16">
    <w:abstractNumId w:val="33"/>
  </w:num>
  <w:num w:numId="17">
    <w:abstractNumId w:val="21"/>
  </w:num>
  <w:num w:numId="18">
    <w:abstractNumId w:val="8"/>
  </w:num>
  <w:num w:numId="19">
    <w:abstractNumId w:val="13"/>
  </w:num>
  <w:num w:numId="20">
    <w:abstractNumId w:val="12"/>
  </w:num>
  <w:num w:numId="21">
    <w:abstractNumId w:val="11"/>
  </w:num>
  <w:num w:numId="22">
    <w:abstractNumId w:val="4"/>
  </w:num>
  <w:num w:numId="23">
    <w:abstractNumId w:val="1"/>
  </w:num>
  <w:num w:numId="24">
    <w:abstractNumId w:val="31"/>
  </w:num>
  <w:num w:numId="25">
    <w:abstractNumId w:val="17"/>
  </w:num>
  <w:num w:numId="26">
    <w:abstractNumId w:val="14"/>
  </w:num>
  <w:num w:numId="27">
    <w:abstractNumId w:val="6"/>
  </w:num>
  <w:num w:numId="28">
    <w:abstractNumId w:val="2"/>
  </w:num>
  <w:num w:numId="29">
    <w:abstractNumId w:val="20"/>
  </w:num>
  <w:num w:numId="30">
    <w:abstractNumId w:val="23"/>
  </w:num>
  <w:num w:numId="31">
    <w:abstractNumId w:val="5"/>
  </w:num>
  <w:num w:numId="32">
    <w:abstractNumId w:val="0"/>
  </w:num>
  <w:num w:numId="33">
    <w:abstractNumId w:val="7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B27"/>
    <w:rsid w:val="00063B11"/>
    <w:rsid w:val="000764D9"/>
    <w:rsid w:val="000B29F7"/>
    <w:rsid w:val="000E51F7"/>
    <w:rsid w:val="00137152"/>
    <w:rsid w:val="001A4778"/>
    <w:rsid w:val="001B0414"/>
    <w:rsid w:val="001F2EAA"/>
    <w:rsid w:val="001F7861"/>
    <w:rsid w:val="00201275"/>
    <w:rsid w:val="00226146"/>
    <w:rsid w:val="00252142"/>
    <w:rsid w:val="00255898"/>
    <w:rsid w:val="002676D7"/>
    <w:rsid w:val="00292C99"/>
    <w:rsid w:val="00322422"/>
    <w:rsid w:val="00364749"/>
    <w:rsid w:val="003819BA"/>
    <w:rsid w:val="003E7A95"/>
    <w:rsid w:val="003F18CC"/>
    <w:rsid w:val="0041585C"/>
    <w:rsid w:val="00460C42"/>
    <w:rsid w:val="00476BD3"/>
    <w:rsid w:val="004B07BA"/>
    <w:rsid w:val="004F057C"/>
    <w:rsid w:val="00525B46"/>
    <w:rsid w:val="0055431E"/>
    <w:rsid w:val="00555786"/>
    <w:rsid w:val="00562AE5"/>
    <w:rsid w:val="005B4E9C"/>
    <w:rsid w:val="00623B21"/>
    <w:rsid w:val="006752DC"/>
    <w:rsid w:val="00680613"/>
    <w:rsid w:val="0068440E"/>
    <w:rsid w:val="00693DFA"/>
    <w:rsid w:val="006C772B"/>
    <w:rsid w:val="0070587A"/>
    <w:rsid w:val="00711B4E"/>
    <w:rsid w:val="0077717A"/>
    <w:rsid w:val="00791140"/>
    <w:rsid w:val="0084162E"/>
    <w:rsid w:val="008A1BEA"/>
    <w:rsid w:val="008F6D71"/>
    <w:rsid w:val="009D24DD"/>
    <w:rsid w:val="009D256C"/>
    <w:rsid w:val="00A011DB"/>
    <w:rsid w:val="00A327A9"/>
    <w:rsid w:val="00A334F9"/>
    <w:rsid w:val="00AA04BD"/>
    <w:rsid w:val="00B41745"/>
    <w:rsid w:val="00B907AE"/>
    <w:rsid w:val="00BB4888"/>
    <w:rsid w:val="00BB682C"/>
    <w:rsid w:val="00BF3C38"/>
    <w:rsid w:val="00BF455B"/>
    <w:rsid w:val="00C20CD2"/>
    <w:rsid w:val="00C459F7"/>
    <w:rsid w:val="00C66678"/>
    <w:rsid w:val="00C77B27"/>
    <w:rsid w:val="00E228A0"/>
    <w:rsid w:val="00E34330"/>
    <w:rsid w:val="00E73082"/>
    <w:rsid w:val="00EF63AE"/>
    <w:rsid w:val="00F002E2"/>
    <w:rsid w:val="00FB1AB1"/>
    <w:rsid w:val="00FF1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C8F6321"/>
  <w15:chartTrackingRefBased/>
  <w15:docId w15:val="{3F386539-A3C8-4E2F-8B1C-628BF0658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51F7"/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E51F7"/>
    <w:pPr>
      <w:keepNext/>
      <w:keepLines/>
      <w:spacing w:before="240" w:after="0"/>
      <w:outlineLvl w:val="0"/>
    </w:pPr>
    <w:rPr>
      <w:rFonts w:ascii="Arial Black" w:eastAsiaTheme="majorEastAsia" w:hAnsi="Arial Black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E51F7"/>
    <w:pPr>
      <w:keepNext/>
      <w:keepLines/>
      <w:spacing w:before="40" w:after="0"/>
      <w:outlineLvl w:val="1"/>
    </w:pPr>
    <w:rPr>
      <w:rFonts w:ascii="Arial Black" w:eastAsiaTheme="majorEastAsia" w:hAnsi="Arial Black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B4888"/>
    <w:pPr>
      <w:keepNext/>
      <w:keepLines/>
      <w:spacing w:before="40" w:after="0"/>
      <w:outlineLvl w:val="2"/>
    </w:pPr>
    <w:rPr>
      <w:rFonts w:ascii="Arial Black" w:eastAsiaTheme="majorEastAsia" w:hAnsi="Arial Black" w:cstheme="majorBidi"/>
      <w:color w:val="1F3763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7B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7B27"/>
  </w:style>
  <w:style w:type="paragraph" w:styleId="Footer">
    <w:name w:val="footer"/>
    <w:basedOn w:val="Normal"/>
    <w:link w:val="FooterChar"/>
    <w:uiPriority w:val="99"/>
    <w:unhideWhenUsed/>
    <w:rsid w:val="00C77B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7B27"/>
  </w:style>
  <w:style w:type="character" w:customStyle="1" w:styleId="Heading1Char">
    <w:name w:val="Heading 1 Char"/>
    <w:basedOn w:val="DefaultParagraphFont"/>
    <w:link w:val="Heading1"/>
    <w:uiPriority w:val="9"/>
    <w:rsid w:val="000E51F7"/>
    <w:rPr>
      <w:rFonts w:ascii="Arial Black" w:eastAsiaTheme="majorEastAsia" w:hAnsi="Arial Black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E51F7"/>
    <w:rPr>
      <w:rFonts w:ascii="Arial Black" w:eastAsiaTheme="majorEastAsia" w:hAnsi="Arial Black" w:cstheme="majorBidi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0E51F7"/>
    <w:pPr>
      <w:spacing w:after="0" w:line="240" w:lineRule="auto"/>
      <w:contextualSpacing/>
    </w:pPr>
    <w:rPr>
      <w:rFonts w:ascii="Arial Black" w:eastAsiaTheme="majorEastAsia" w:hAnsi="Arial Black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E51F7"/>
    <w:rPr>
      <w:rFonts w:ascii="Arial Black" w:eastAsiaTheme="majorEastAsia" w:hAnsi="Arial Black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0E51F7"/>
    <w:pPr>
      <w:ind w:left="720"/>
      <w:contextualSpacing/>
    </w:pPr>
  </w:style>
  <w:style w:type="table" w:styleId="TableGrid">
    <w:name w:val="Table Grid"/>
    <w:basedOn w:val="TableNormal"/>
    <w:uiPriority w:val="39"/>
    <w:rsid w:val="000E51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BB4888"/>
    <w:rPr>
      <w:rFonts w:ascii="Arial Black" w:eastAsiaTheme="majorEastAsia" w:hAnsi="Arial Black" w:cstheme="majorBidi"/>
      <w:color w:val="1F3763" w:themeColor="accent1" w:themeShade="7F"/>
      <w:sz w:val="24"/>
      <w:szCs w:val="24"/>
    </w:rPr>
  </w:style>
  <w:style w:type="paragraph" w:styleId="NoSpacing">
    <w:name w:val="No Spacing"/>
    <w:uiPriority w:val="1"/>
    <w:qFormat/>
    <w:rsid w:val="001F2EAA"/>
    <w:pPr>
      <w:spacing w:after="0" w:line="240" w:lineRule="auto"/>
    </w:pPr>
    <w:rPr>
      <w:rFonts w:ascii="Arial" w:hAnsi="Arial"/>
      <w:sz w:val="24"/>
    </w:rPr>
  </w:style>
  <w:style w:type="character" w:styleId="Hyperlink">
    <w:name w:val="Hyperlink"/>
    <w:basedOn w:val="DefaultParagraphFont"/>
    <w:uiPriority w:val="99"/>
    <w:unhideWhenUsed/>
    <w:rsid w:val="0025589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558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246096">
          <w:marLeft w:val="36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6021">
          <w:marLeft w:val="36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08426">
          <w:marLeft w:val="36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21000">
          <w:marLeft w:val="36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33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770636">
          <w:marLeft w:val="36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60400">
          <w:marLeft w:val="36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1187">
          <w:marLeft w:val="36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8237">
          <w:marLeft w:val="36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7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994250">
          <w:marLeft w:val="72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4592">
          <w:marLeft w:val="72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6442">
          <w:marLeft w:val="72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07202">
          <w:marLeft w:val="72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37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277973">
          <w:marLeft w:val="734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538838">
          <w:marLeft w:val="734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6327">
          <w:marLeft w:val="734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49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09177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355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67079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9991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5301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28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0439">
          <w:marLeft w:val="547"/>
          <w:marRight w:val="0"/>
          <w:marTop w:val="12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9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454867">
          <w:marLeft w:val="36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540400">
          <w:marLeft w:val="36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04270">
          <w:marLeft w:val="36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63612">
          <w:marLeft w:val="36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8710">
          <w:marLeft w:val="36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10442">
          <w:marLeft w:val="36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12663">
          <w:marLeft w:val="36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09198">
          <w:marLeft w:val="36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0335">
          <w:marLeft w:val="36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6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86113">
          <w:marLeft w:val="446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11615">
          <w:marLeft w:val="446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61947">
          <w:marLeft w:val="446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02179">
          <w:marLeft w:val="446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335">
          <w:marLeft w:val="446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9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1999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162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444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030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75510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0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507086">
          <w:marLeft w:val="90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76826">
          <w:marLeft w:val="90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14242">
          <w:marLeft w:val="90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23484">
          <w:marLeft w:val="90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0622">
          <w:marLeft w:val="90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60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791593">
          <w:marLeft w:val="36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626247">
          <w:marLeft w:val="36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40848">
          <w:marLeft w:val="36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4738">
          <w:marLeft w:val="36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arringtonconsulting.us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491</Words>
  <Characters>2805</Characters>
  <Application>Microsoft Office Word</Application>
  <DocSecurity>4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 E Carr</dc:creator>
  <cp:keywords/>
  <dc:description/>
  <cp:lastModifiedBy>Christine Sullivan</cp:lastModifiedBy>
  <cp:revision>2</cp:revision>
  <cp:lastPrinted>2021-07-08T22:53:00Z</cp:lastPrinted>
  <dcterms:created xsi:type="dcterms:W3CDTF">2021-10-22T13:03:00Z</dcterms:created>
  <dcterms:modified xsi:type="dcterms:W3CDTF">2021-10-22T13:03:00Z</dcterms:modified>
</cp:coreProperties>
</file>